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Hamelin Bay Holiday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Hamelin Bay Rd West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Hamelin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08 97585540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bookings@hamelinbayholidaypark.com.au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https://www.hamelinbayholidaypark.com.au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09:44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48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8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exit and entrance to the holiday park is via a road that is always open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Notes on our guests inhouse report</w:t>
      </w:r>
    </w:p>
    <w:p>
      <w:pPr>
        <w:spacing/>
        <w:rPr/>
      </w:pPr>
      <w:r>
        <w:rPr/>
        <w:t xml:space="preserve">The procedure for assisting guests who need assisted rescue is: </w:t>
      </w:r>
    </w:p>
    <w:p>
      <w:pPr>
        <w:pBdr/>
        <w:spacing/>
        <w:rPr/>
      </w:pPr>
      <w:r>
        <w:rPr/>
        <w:t xml:space="preserve">Our staff are available 24hours per day, 7 days per week to assist our guests with urgent matters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Service animals stay with their owners either in onsite accommodation or on a caravan camping site. They are taken care of by their owners.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closest 'changing place' is in Margaret River at the Recreation Centre, 38kms away from Hamelin Bay</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1 cottage and 2 accessible public bathrooms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p>
    <w:p>
      <w:pPr>
        <w:pBdr/>
        <w:spacing/>
        <w:rPr/>
      </w:pPr>
      <w:r>
        <w:rPr/>
        <w:t xml:space="preserve">https://hamelinbayholidaypark.com.au/</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playground</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800mm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We have a small kiosk onsite - all of our food is delivered packaged and sold to the customer packaged.</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IMG_4714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IMG_4716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IMG_4713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IMG_4717</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IMG_4718</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IMG_4719</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IMG_4720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B53C6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