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Driver Guide &amp;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15-158 Peninsula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Maylands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Pettit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0411320377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19:52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27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7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nothing blocking the door to exit the vehicle.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guide determines if pax needs special care and notified by agent beforehand if special needs are required. </w:t>
      </w:r>
    </w:p>
    <w:p>
      <w:pPr>
        <w:spacing/>
        <w:rPr/>
      </w:pPr>
      <w:r>
        <w:rPr/>
        <w:t xml:space="preserve">The procedure for assisting guests who need assisted rescue is: </w:t>
      </w:r>
    </w:p>
    <w:p>
      <w:pPr>
        <w:pBdr/>
        <w:spacing/>
        <w:rPr/>
      </w:pPr>
      <w:r>
        <w:rPr/>
        <w:t xml:space="preserve">The guide or assistant will help.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Ear Phone Guide </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 service offered.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Extra wait times provided for rest if need be.&amp;nbsp;</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w:t>
      </w:r>
      <w:r>
        <w:rPr/>
        <w:t xml:space="preserve">・</w:t>
      </w:r>
      <w:r>
        <w:rPr/>
        <w:t xml:space="preserve">A</w:t>
      </w:r>
    </w:p>
    <w:p>
      <w:pPr>
        <w:spacing/>
        <w:rPr/>
      </w:pPr>
      <w:r>
        <w:rPr/>
        <w:t xml:space="preserve">The width of the smallest pathway is: </w:t>
      </w:r>
    </w:p>
    <w:p>
      <w:pPr>
        <w:pBdr/>
        <w:spacing/>
        <w:rPr/>
      </w:pPr>
      <w:r>
        <w:rPr/>
        <w:t xml:space="preserve">N</w:t>
      </w:r>
      <w:r>
        <w:rPr/>
        <w:t xml:space="preserve">・</w:t>
      </w:r>
      <w:r>
        <w:rPr/>
        <w:t xml:space="preserve">A</w:t>
      </w:r>
    </w:p>
    <w:p>
      <w:pPr>
        <w:spacing/>
        <w:rPr/>
      </w:pPr>
    </w:p>
    <w:p>
      <w:pPr>
        <w:pBdr/>
        <w:spacing/>
        <w:rPr/>
      </w:pPr>
      <w:r>
        <w:rPr/>
        <w:t xml:space="preserve">There is no builiding </w:t>
      </w:r>
    </w:p>
    <w:p>
      <w:pPr>
        <w:spacing/>
        <w:rPr/>
      </w:pPr>
    </w:p>
    <w:p>
      <w:pPr>
        <w:pBdr/>
        <w:spacing/>
        <w:rPr/>
      </w:pPr>
      <w:r>
        <w:rPr/>
        <w:t xml:space="preserve">N</w:t>
      </w:r>
      <w:r>
        <w:rPr/>
        <w:t xml:space="preserve">・</w:t>
      </w:r>
      <w:r>
        <w:rPr/>
        <w:t xml:space="preserve">A</w:t>
      </w:r>
    </w:p>
    <w:p>
      <w:pPr>
        <w:pStyle w:val="ListBullet"/>
        <w:numPr>
          <w:ilvl w:val="0"/>
          <w:numId w:val="35"/>
        </w:numPr>
        <w:spacing/>
        <w:rPr/>
      </w:pPr>
      <w:r>
        <w:rPr/>
        <w:t xml:space="preserve">In addition, the following further information can assist guests:</w:t>
      </w:r>
    </w:p>
    <w:p>
      <w:pPr>
        <w:spacing/>
        <w:rPr/>
      </w:pPr>
      <w:r>
        <w:rPr/>
        <w:t xml:space="preserve">steps on vehicle to enter and disembark.&amp;nbsp;</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Available upon request&amp;nbsp;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044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044700"/>
                    </a:xfrm>
                    <a:prstGeom prst="rect">
                      <a:avLst/>
                    </a:prstGeom>
                  </pic:spPr>
                </pic:pic>
              </a:graphicData>
            </a:graphic>
          </wp:inline>
        </w:drawing>
      </w:r>
    </w:p>
    <w:p>
      <w:pPr>
        <w:spacing/>
        <w:rPr/>
      </w:pPr>
      <w:r>
        <w:rPr/>
        <w:t xml:space="preserve">Seats &amp; entrance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Cervantes Bistro, Margaret River wineries, Wave Rock Cafe etc&amp;nbsp;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C176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