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Adventure West 4X4 Rental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463 Bushmead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Hazelmere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Dan Oldham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0434853897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info@adventurewest4x4rental.au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https://adventurewest4x4rental.au/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2026-08-24 09:23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1549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49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have a showroom with 2 entry/exit ways that are clear at all times and suitable for wheel chair access.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host all guests at all times and will either ask the guest or read body language or feedback to cater to the situation.</w:t>
      </w:r>
    </w:p>
    <w:p>
      <w:pPr>
        <w:spacing/>
        <w:rPr/>
      </w:pPr>
      <w:r>
        <w:rPr/>
        <w:t xml:space="preserve">The procedure for assisting guests who need assisted rescue is: </w:t>
      </w:r>
    </w:p>
    <w:p>
      <w:pPr>
        <w:pBdr/>
        <w:spacing/>
        <w:rPr/>
      </w:pPr>
      <w:r>
        <w:rPr/>
        <w:t xml:space="preserve">We will host guests outside and a suitable location and out of the elements for ease of rescue.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are assistance animal friendly and accomodate with shade, water and toilet area.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are a vehicle rental business so the above is suitable given the requirements of the product.</w:t>
      </w:r>
    </w:p>
    <w:p>
      <w:pPr>
        <w:pStyle w:val="ListBullet"/>
        <w:numPr>
          <w:ilvl w:val="0"/>
          <w:numId w:val="35"/>
        </w:numPr>
        <w:spacing/>
        <w:rPr/>
      </w:pPr>
      <w:r>
        <w:rPr/>
        <w:t xml:space="preserve">In addition, the following further information can assist guests:</w:t>
      </w:r>
    </w:p>
    <w:p>
      <w:pPr>
        <w:spacing/>
        <w:rPr/>
      </w:pPr>
      <w:r>
        <w:rPr/>
        <w:t xml:space="preserve">We have one guest party at a time on site for vehicle pick up or return to avoid queues.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 steps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 'Changing Place' within 3.0mtrs of our business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57F6D1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