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Eureka 4WD Training</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77A Great Eastern HWY</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Bellevue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Peter Deas</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08 9461 2300</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admin@eureka4wd.com.au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www.eureka4wd.com.au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2026-07-17 08:52</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Entry</w:t>
          </w:r>
          <w:r>
            <w:rPr/>
            <w:tab/>
            <w:t xml:space="preserve"/>
          </w:r>
          <w:r>
            <w:rPr/>
            <w:fldChar w:fldCharType="begin"/>
          </w:r>
          <w:r>
            <w:rPr/>
            <w:instrText xml:space="preserve">PAGEREF _Toc0000000011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_Toc0000000012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_Toc0000000013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_Toc0000000015 \h</w:instrText>
          </w:r>
          <w:r>
            <w:rPr/>
            <w:fldChar w:fldCharType="separate"/>
          </w:r>
          <w:r>
            <w:rPr/>
            <w:t xml:space="preserve">9</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7653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7653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There are Audible device/s to alert occupants to evacuate with instructions on how to evacuate.</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Regular workplace inspections</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The evacuation point is clearly marked by a sign</w:t>
      </w:r>
    </w:p>
    <w:p>
      <w:pPr>
        <w:spacing/>
        <w:rPr/>
      </w:pPr>
      <w:r>
        <w:rPr/>
        <w:t xml:space="preserve">The business identifies guests who need additional assistance should an emergency occur by: </w:t>
      </w:r>
    </w:p>
    <w:p>
      <w:pPr>
        <w:pBdr/>
        <w:spacing/>
        <w:rPr/>
      </w:pPr>
      <w:r>
        <w:rPr/>
        <w:t xml:space="preserve">Prior communication and on attendance at the site</w:t>
      </w:r>
    </w:p>
    <w:p>
      <w:pPr>
        <w:spacing/>
        <w:rPr/>
      </w:pPr>
      <w:r>
        <w:rPr/>
        <w:t xml:space="preserve">The procedure for assisting guests who need assisted rescue is: </w:t>
      </w:r>
    </w:p>
    <w:p>
      <w:pPr>
        <w:pBdr/>
        <w:spacing/>
        <w:rPr/>
      </w:pPr>
      <w:r>
        <w:rPr/>
        <w:t xml:space="preserve">No defined procedure although assistance would be officered as required </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pStyle w:val="ListBullet"/>
        <w:numPr>
          <w:ilvl w:val="0"/>
          <w:numId w:val="35"/>
        </w:numPr>
        <w:spacing/>
        <w:rPr/>
      </w:pPr>
      <w:r>
        <w:rPr/>
        <w:t xml:space="preserve">Magnifiers</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Guide Dog and Service Animals</w:t>
      </w:r>
      <w:bookmarkEnd w:id="10"/>
    </w:p>
    <w:p>
      <w:pPr>
        <w:spacing/>
        <w:rPr/>
      </w:pPr>
      <w:r>
        <w:rPr/>
        <w:t xml:space="preserve">The business provides the following services for services animals: </w:t>
      </w:r>
    </w:p>
    <w:p>
      <w:pPr>
        <w:pBdr/>
        <w:spacing/>
        <w:rPr/>
      </w:pPr>
      <w:r>
        <w:rPr/>
        <w:t xml:space="preserve">Service animals are allowed in training classrooms however access is limited at offsite training locations.</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Large print information sheets and registration forms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In addition, the following further information can assist guests:</w:t>
      </w:r>
    </w:p>
    <w:p>
      <w:pPr>
        <w:spacing/>
        <w:rPr/>
      </w:pPr>
      <w:r>
        <w:rPr/>
        <w:t xml:space="preserve">N/A</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pStyle w:val="ListBullet"/>
        <w:numPr>
          <w:ilvl w:val="0"/>
          <w:numId w:val="35"/>
        </w:numPr>
        <w:spacing/>
        <w:rPr/>
      </w:pPr>
      <w:r>
        <w:rPr/>
        <w:t xml:space="preserve">In addition, the following further information can assist guests:</w:t>
      </w:r>
    </w:p>
    <w:p>
      <w:pPr>
        <w:spacing/>
        <w:rPr/>
      </w:pPr>
      <w:r>
        <w:rPr/>
        <w:t xml:space="preserve">N/A</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17" w:name="_Toc0000000013"/>
      <w:r>
        <w:rPr/>
        <w:t xml:space="preserve">Public areas</w:t>
      </w:r>
      <w:bookmarkEnd w:id="17"/>
    </w:p>
    <w:p>
      <w:pPr>
        <w:spacing/>
        <w:rPr/>
      </w:pPr>
      <w:r>
        <w:rPr/>
        <w:t xml:space="preserve">The public areas have the following amenities  in place</w:t>
      </w:r>
    </w:p>
    <w:p>
      <w:pPr>
        <w:pStyle w:val="ListBullet"/>
        <w:numPr>
          <w:ilvl w:val="0"/>
          <w:numId w:val="35"/>
        </w:numPr>
        <w:spacing/>
        <w:rPr/>
      </w:pPr>
      <w:r>
        <w:rPr/>
        <w:t xml:space="preserve">Display units, Televisions, Video displays etc. are  open captioned</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18" w:name="_Toc0000000014"/>
      <w:r>
        <w:rPr/>
        <w:t xml:space="preserve">External Paths</w:t>
      </w:r>
      <w:bookmarkEnd w:id="18"/>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spacing/>
        <w:rPr/>
      </w:pPr>
    </w:p>
    <w:p>
      <w:pPr>
        <w:pBdr/>
        <w:spacing/>
        <w:rPr/>
      </w:pPr>
      <w:r>
        <w:rPr/>
        <w:t xml:space="preserve">No Steps</w:t>
      </w:r>
    </w:p>
    <w:p>
      <w:pPr>
        <w:spacing/>
        <w:rPr/>
      </w:pPr>
    </w:p>
    <w:p>
      <w:pPr>
        <w:pBdr/>
        <w:spacing/>
        <w:rPr/>
      </w:pPr>
      <w:r>
        <w:rPr/>
        <w:t xml:space="preserve">No Steps</w:t>
      </w:r>
    </w:p>
    <w:p>
      <w:pPr>
        <w:pStyle w:val="ListBullet"/>
        <w:numPr>
          <w:ilvl w:val="0"/>
          <w:numId w:val="35"/>
        </w:numPr>
        <w:spacing/>
        <w:rPr/>
      </w:pPr>
      <w:r>
        <w:rPr/>
        <w:t xml:space="preserve">In addition, the following further information can assist guests:</w:t>
      </w:r>
    </w:p>
    <w:p>
      <w:pPr>
        <w:spacing/>
        <w:rPr/>
      </w:pPr>
      <w:r>
        <w:rPr/>
        <w:t xml:space="preserve">N/A</w:t>
      </w:r>
    </w:p>
    <w:p>
      <w:pPr>
        <w:pStyle w:val="ListBullet"/>
        <w:numPr>
          <w:ilvl w:val="0"/>
          <w:numId w:val="35"/>
        </w:numPr>
        <w:spacing/>
        <w:rPr/>
      </w:pPr>
      <w:r>
        <w:rPr/>
        <w:t xml:space="preserve">In addition, the following further information can assist guests:</w:t>
      </w:r>
    </w:p>
    <w:p>
      <w:pPr>
        <w:spacing/>
        <w:rPr/>
      </w:pPr>
      <w:r>
        <w:rPr/>
        <w:t xml:space="preserve">N/A</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N/A</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19" w:name="_Toc0000000015"/>
      <w:r>
        <w:rPr/>
        <w:t xml:space="preserve">Report Disclaimer</w:t>
      </w:r>
      <w:bookmarkEnd w:id="19"/>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624292A8"/>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pn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