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Proudback Pty Ltd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Hasler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Osborne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Tine  Cuske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0423515155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enquiry@Proudback.com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www.proudback.com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2026-09-26 15:58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330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330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No animals allowed in National Parks and on our tours, we don't have office space</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don't have wait times, no office space...</w:t>
      </w:r>
    </w:p>
    <w:p>
      <w:pPr>
        <w:spacing/>
        <w:rPr/>
      </w:pPr>
      <w:r>
        <w:rPr/>
        <w:t xml:space="preserve"> </w:t>
      </w:r>
    </w:p>
    <w:p>
      <w:pPr>
        <w:pStyle w:val="Heading2"/>
        <w:spacing/>
        <w:rPr/>
      </w:pPr>
      <w:bookmarkStart w:id="10" w:name="_Toc0000000006"/>
      <w:r>
        <w:rPr/>
        <w:t xml:space="preserve">Cognitive Impairment Support</w:t>
      </w:r>
      <w:bookmarkEnd w:id="10"/>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office, no car park</w:t>
      </w:r>
    </w:p>
    <w:p>
      <w:pPr>
        <w:spacing/>
        <w:rPr/>
      </w:pPr>
      <w:r>
        <w:rPr/>
        <w:t xml:space="preserve">The width of the smallest pathway is: </w:t>
      </w:r>
    </w:p>
    <w:p>
      <w:pPr>
        <w:pBdr/>
        <w:spacing/>
        <w:rPr/>
      </w:pPr>
      <w:r>
        <w:rPr/>
        <w:t xml:space="preserve">No office, no pathways</w:t>
      </w:r>
    </w:p>
    <w:p>
      <w:pPr>
        <w:spacing/>
        <w:rPr/>
      </w:pPr>
    </w:p>
    <w:p>
      <w:pPr>
        <w:pBdr/>
        <w:spacing/>
        <w:rPr/>
      </w:pPr>
      <w:r>
        <w:rPr/>
        <w:t xml:space="preserve">No office, no pathways</w:t>
      </w:r>
    </w:p>
    <w:p>
      <w:pPr>
        <w:spacing/>
        <w:rPr/>
      </w:pPr>
    </w:p>
    <w:p>
      <w:pPr>
        <w:pBdr/>
        <w:spacing/>
        <w:rPr/>
      </w:pPr>
      <w:r>
        <w:rPr/>
        <w:t xml:space="preserve">No office, no pathways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13" w:name="_Toc0000000009"/>
      <w:r>
        <w:rPr/>
        <w:t xml:space="preserve">Guides</w:t>
      </w:r>
      <w:bookmarkEnd w:id="13"/>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Several places including Wooramel River Retreat, Wooleen Station, Bullara Station, Whalebone Brewing Company Exmouth, Roadhouses, Kalgoorlie different hotels and restaurants, Dongara different restaurants like Dongara Hotel Motel, Dirk Hartog Inscription Bar</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smallest doorway is No onsite facilities, food supplied on tours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pre-packed in a safe environment and if e.g. nut-free is needed, no nut-containing ingredients will be carried along on tour.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6" w:name="_Toc0000000012"/>
      <w:r>
        <w:rPr/>
        <w:t xml:space="preserve">ADVENTURE ACTIVITIES</w:t>
      </w:r>
      <w:bookmarkEnd w:id="1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FEA6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