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Jet Ski Tours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Rockingham Beach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Rockingham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Ronald Mayo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0450 538 754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Info@jetskitoursperth.com.au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www.jetskitoursperth.com.au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2026-09-17 19:07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spacing/>
        <w:rPr/>
      </w:pPr>
    </w:p>
    <w:p>
      <w:pPr>
        <w:pBdr/>
        <w:spacing/>
        <w:rPr/>
      </w:pPr>
      <w:r>
        <w:rPr/>
        <w:t xml:space="preserve">We operate right at the beach, with all bookings done online.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Flexible scheduling: Guests can choose times that suit their energy levels, and we can recommend quieter periods with shorter waits.</w:t>
      </w:r>
    </w:p>
    <w:p>
      <w:pPr>
        <w:pBdr/>
        <w:spacing/>
        <w:rPr/>
      </w:pPr>
      <w:r>
        <w:rPr/>
        <w:t xml:space="preserve">Assistance on request: Our team can provide early boarding, quicker processing, or other support to reduce physical demands.</w:t>
      </w:r>
    </w:p>
    <w:p>
      <w:pPr>
        <w:pBdr/>
        <w:spacing/>
        <w:rPr/>
      </w:pPr>
      <w:r>
        <w:rPr/>
        <w:t xml:space="preserve">Clear communication: We keep guests informed of any wait times or delays so they can plan rest periods as needed.</w:t>
      </w:r>
    </w:p>
    <w:p>
      <w:pPr>
        <w:pStyle w:val="ListBullet"/>
        <w:numPr>
          <w:ilvl w:val="0"/>
          <w:numId w:val="35"/>
        </w:numPr>
        <w:spacing/>
        <w:rPr/>
      </w:pPr>
      <w:r>
        <w:rPr/>
        <w:t xml:space="preserve">In addition, the following further information can assist guests:</w:t>
      </w:r>
    </w:p>
    <w:p>
      <w:pPr>
        <w:spacing/>
        <w:rPr/>
      </w:pPr>
      <w:r>
        <w:rPr/>
        <w:t xml:space="preserve">Guests with fatigue can request priority boarding or quieter time slots.</w:t>
      </w:r>
    </w:p>
    <w:p>
      <w:pPr>
        <w:pBdr/>
        <w:spacing/>
        <w:rPr/>
      </w:pPr>
      <w:r>
        <w:rPr/>
        <w:t xml:space="preserve">Staff can provide one-on-one support for boarding, transfers.</w:t>
      </w:r>
    </w:p>
    <w:p>
      <w:pPr>
        <w:pBdr/>
        <w:spacing/>
        <w:rPr/>
      </w:pPr>
      <w:r>
        <w:rPr/>
        <w:t xml:space="preserve">Shorter or assisted tours are offered for those unable to participate in longer activities.</w:t>
      </w:r>
    </w:p>
    <w:p>
      <w:pPr>
        <w:pBdr/>
        <w:spacing/>
        <w:rPr/>
      </w:pPr>
      <w:r>
        <w:rPr/>
        <w:t xml:space="preserve">Please let us know any medical or accessibility needs when booking so we can tailor your experience.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operate from a public beach with public car parks around.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From The car park to where we are, there are about 5 steps to go to the walkway.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facilities closest to us are public facilities / change rooms.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We do tours on Jet skis and our tour routes include stops but passengers do not disembark.</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20251105_142630</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20251115_094054</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20251116_143709</w:t>
      </w:r>
    </w:p>
    <w:p>
      <w:pPr>
        <w:spacing/>
        <w:rPr/>
      </w:pPr>
      <w:r>
        <w:rPr/>
        <w:drawing>
          <wp:inline>
            <wp:extent cx="1689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LKP00074</w:t>
      </w:r>
    </w:p>
    <w:p>
      <w:pPr>
        <w:pStyle w:val="ListBullet"/>
        <w:numPr>
          <w:ilvl w:val="0"/>
          <w:numId w:val="35"/>
        </w:numPr>
        <w:spacing/>
        <w:rPr/>
      </w:pPr>
      <w:r>
        <w:rPr/>
        <w:t xml:space="preserve">In addition, the following further information can assist guests:</w:t>
      </w:r>
    </w:p>
    <w:p>
      <w:pPr>
        <w:spacing/>
        <w:rPr/>
      </w:pPr>
      <w:r>
        <w:rPr/>
        <w:t xml:space="preserve">Our tours do not stop at any external attractions, accommodation providers, food &amp;amp; beverage venues, or retail spaces operated by other businesses. Our jet ski experiences run continuously on the water, and we do not disembark at any third-party locations during the tour. Therefore, there are no external businesses to list.</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https://www.jetskitoursperth.com.au/</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Yes, we cater to people with disabilities and are committed to making our experiences as inclusive and enjoyable as possible. We recognize that every guest has unique needs, and we strive to provide support, accessibility, and adaptations to ensure everyone can participate comfortably.</w:t>
      </w:r>
    </w:p>
    <w:p>
      <w:pPr>
        <w:pBdr/>
        <w:spacing/>
        <w:rPr/>
      </w:pPr>
      <w:r>
        <w:rPr/>
        <w:t xml:space="preserve">Activities Available to People with Disabilities:</w:t>
      </w:r>
    </w:p>
    <w:p>
      <w:pPr>
        <w:pBdr/>
        <w:spacing/>
        <w:rPr/>
      </w:pPr>
      <w:r>
        <w:rPr/>
        <w:t xml:space="preserve">Adaptive Tours:</w:t>
      </w:r>
    </w:p>
    <w:p>
      <w:pPr>
        <w:pBdr/>
        <w:spacing/>
        <w:rPr/>
      </w:pPr>
      <w:r>
        <w:rPr/>
        <w:t xml:space="preserve">Our tours are designed to accommodate various mobility levels. Guests using wheelchairs or mobility aids can access most areas safely.</w:t>
      </w:r>
    </w:p>
    <w:p>
      <w:pPr>
        <w:pBdr/>
        <w:spacing/>
        <w:rPr/>
      </w:pPr>
      <w:r>
        <w:rPr/>
        <w:t xml:space="preserve">Assisted Jet Ski Experiences:</w:t>
      </w:r>
    </w:p>
    <w:p>
      <w:pPr>
        <w:pBdr/>
        <w:spacing/>
        <w:rPr/>
      </w:pPr>
      <w:r>
        <w:rPr/>
        <w:t xml:space="preserve">For those with limited mobility, we offer guided jet ski tours with and trained staff to assist with boarding and disembarking.</w:t>
      </w:r>
    </w:p>
    <w:p>
      <w:pPr>
        <w:pBdr/>
        <w:spacing/>
        <w:rPr/>
      </w:pPr>
      <w:r>
        <w:rPr/>
        <w:t xml:space="preserve">Safety briefings and personal flotation devices are adjusted to suit individual needs.</w:t>
      </w:r>
    </w:p>
    <w:p>
      <w:pPr>
        <w:pBdr/>
        <w:spacing/>
        <w:rPr/>
      </w:pPr>
      <w:r>
        <w:rPr/>
        <w:t xml:space="preserve">Inclusive Wildlife and Nature Viewing:</w:t>
      </w:r>
    </w:p>
    <w:p>
      <w:pPr>
        <w:pBdr/>
        <w:spacing/>
        <w:rPr/>
      </w:pPr>
      <w:r>
        <w:rPr/>
        <w:t xml:space="preserve">Guests with hearing or vision impairments can receive additional assistance or verbal descriptions from our guides.</w:t>
      </w:r>
    </w:p>
    <w:p>
      <w:pPr>
        <w:pBdr/>
        <w:spacing/>
        <w:rPr/>
      </w:pPr>
      <w:r>
        <w:rPr/>
        <w:t xml:space="preserve">Customizable Support:</w:t>
      </w:r>
    </w:p>
    <w:p>
      <w:pPr>
        <w:pBdr/>
        <w:spacing/>
        <w:rPr/>
      </w:pPr>
      <w:r>
        <w:rPr/>
        <w:t xml:space="preserve">Staff are trained to recognize accessibility needs and can assist with early boarding, reduced walking routes, or additional physical support if needed</w:t>
      </w:r>
    </w:p>
    <w:p>
      <w:pPr>
        <w:pBdr/>
        <w:spacing/>
        <w:rPr/>
      </w:pPr>
      <w:r>
        <w:rPr/>
        <w:t xml:space="preserve">Guests can request one-on-one attention to ensure safety and comfort during activities.</w:t>
      </w:r>
    </w:p>
    <w:p>
      <w:pPr>
        <w:pBdr/>
        <w:spacing/>
        <w:rPr/>
      </w:pPr>
      <w:r>
        <w:rPr/>
        <w:t xml:space="preserve">Quiet and Relaxed Options:</w:t>
      </w:r>
    </w:p>
    <w:p>
      <w:pPr>
        <w:pBdr/>
        <w:spacing/>
        <w:rPr/>
      </w:pPr>
      <w:r>
        <w:rPr/>
        <w:t xml:space="preserve">We understand that some guests may need shorter, less crowded experiences. We can schedule tours during quieter periods and offer flexible pacing.</w:t>
      </w:r>
    </w:p>
    <w:p>
      <w:pPr>
        <w:pBdr/>
        <w:spacing/>
        <w:rPr/>
      </w:pPr>
      <w:r>
        <w:rPr/>
        <w:t xml:space="preserve">Additional Considerations:</w:t>
      </w:r>
    </w:p>
    <w:p>
      <w:pPr>
        <w:pBdr/>
        <w:spacing/>
        <w:rPr/>
      </w:pPr>
      <w:r>
        <w:rPr/>
        <w:t xml:space="preserve">We encourage guests to let us know their specific needs when booking so we can tailor the experience appropriately.</w:t>
      </w:r>
    </w:p>
    <w:p>
      <w:pPr>
        <w:pStyle w:val="ListBullet"/>
        <w:numPr>
          <w:ilvl w:val="0"/>
          <w:numId w:val="35"/>
        </w:numPr>
        <w:spacing/>
        <w:rPr/>
      </w:pPr>
      <w:r>
        <w:rPr/>
        <w:t xml:space="preserve">In addition, the following further information can assist guests:</w:t>
      </w:r>
    </w:p>
    <w:p>
      <w:pPr>
        <w:spacing/>
        <w:rPr/>
      </w:pPr>
      <w:r>
        <w:rPr/>
        <w:t xml:space="preserve">Personal Flotation Devices (PFDs): Specially sized life jackets and PFDs are available for all body types and abilities, including designs that are easier to put on or remove.</w:t>
      </w:r>
    </w:p>
    <w:p>
      <w:pPr>
        <w:pBdr/>
        <w:spacing/>
        <w:rPr/>
      </w:pPr>
      <w:r>
        <w:rPr/>
        <w:t xml:space="preserve">Trained Staff Assistance</w:t>
      </w:r>
    </w:p>
    <w:p>
      <w:pPr>
        <w:pBdr/>
        <w:spacing/>
        <w:rPr/>
      </w:pPr>
      <w:r>
        <w:rPr/>
        <w:t xml:space="preserve">While not equipment per se, our trained staff act as a critical “living tool” for accessibility: helping with boarding, transfers, and personal support throughout the activity.</w:t>
      </w:r>
    </w:p>
    <w:p>
      <w:pPr>
        <w:pStyle w:val="ListBullet"/>
        <w:numPr>
          <w:ilvl w:val="0"/>
          <w:numId w:val="35"/>
        </w:numPr>
        <w:spacing/>
        <w:rPr/>
      </w:pPr>
      <w:r>
        <w:rPr/>
        <w:t xml:space="preserve">In addition, the following further information can assist guests:</w:t>
      </w:r>
    </w:p>
    <w:p>
      <w:pPr>
        <w:spacing/>
        <w:rPr/>
      </w:pPr>
      <w:r>
        <w:rPr/>
        <w:t xml:space="preserve">Accessibility for Guests with Disabilities</w:t>
      </w:r>
    </w:p>
    <w:p>
      <w:pPr>
        <w:pBdr/>
        <w:spacing/>
        <w:rPr/>
      </w:pPr>
      <w:r>
        <w:rPr/>
        <w:t xml:space="preserve">Yes, we welcome guests with disabilities and strive to make our activities safe and enjoyable.</w:t>
      </w:r>
    </w:p>
    <w:p>
      <w:pPr>
        <w:pBdr/>
        <w:spacing/>
        <w:rPr/>
      </w:pPr>
      <w:r>
        <w:rPr/>
        <w:t xml:space="preserve">Guided Tours: Assisted boarding, quiet/slow-paced options, and verbal/visual guidance.</w:t>
      </w:r>
    </w:p>
    <w:p>
      <w:pPr>
        <w:pBdr/>
        <w:spacing/>
        <w:rPr/>
      </w:pPr>
      <w:r>
        <w:rPr/>
        <w:t xml:space="preserve">Supportive Staff: Trained team available to help with transfers, equipment, and safety.</w:t>
      </w:r>
    </w:p>
    <w:p>
      <w:pPr>
        <w:pBdr/>
        <w:spacing/>
        <w:rPr/>
      </w:pPr>
    </w:p>
    <w:p>
      <w:pPr>
        <w:pBdr/>
        <w:spacing/>
        <w:rPr/>
      </w:pPr>
      <w:r>
        <w:rPr/>
        <w:t xml:space="preserve">Limitations:</w:t>
      </w:r>
    </w:p>
    <w:p>
      <w:pPr>
        <w:pBdr/>
        <w:spacing/>
        <w:rPr/>
      </w:pPr>
      <w:r>
        <w:rPr/>
        <w:t xml:space="preserve">High-speed or extreme water activities may not be suitable.</w:t>
      </w:r>
    </w:p>
    <w:p>
      <w:pPr>
        <w:pBdr/>
        <w:spacing/>
        <w:rPr/>
      </w:pPr>
      <w:r>
        <w:rPr/>
        <w:t xml:space="preserve">Areas with deep water, strong currents, or uneven surfaces may be restricted.</w:t>
      </w:r>
    </w:p>
    <w:p>
      <w:pPr>
        <w:pBdr/>
        <w:spacing/>
        <w:rPr/>
      </w:pPr>
      <w:r>
        <w:rPr/>
        <w:t xml:space="preserve">Activities requiring full independent movement or quick reactions may not be possible.</w:t>
      </w:r>
    </w:p>
    <w:p>
      <w:pPr>
        <w:pBdr/>
        <w:spacing/>
        <w:rPr/>
      </w:pPr>
    </w:p>
    <w:p>
      <w:pPr>
        <w:pBdr/>
        <w:spacing/>
        <w:rPr/>
      </w:pPr>
      <w:r>
        <w:rPr/>
        <w:t xml:space="preserve">Alternative Options:</w:t>
      </w:r>
    </w:p>
    <w:p>
      <w:pPr>
        <w:pBdr/>
        <w:spacing/>
        <w:rPr/>
      </w:pPr>
      <w:r>
        <w:rPr/>
        <w:t xml:space="preserve">Slower-paced tours, assisted participation, and accessible observation points are available. Guests are encouraged to share their needs when booking.</w:t>
      </w:r>
    </w:p>
    <w:p>
      <w:pPr>
        <w:pStyle w:val="Subtitle"/>
        <w:spacing/>
        <w:rPr/>
      </w:pPr>
      <w:r>
        <w:rPr/>
        <w:t xml:space="preserve">Adventure Activity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20251115_094219</w:t>
      </w:r>
    </w:p>
    <w:p>
      <w:pPr>
        <w:spacing/>
        <w:rPr/>
      </w:pPr>
      <w:r>
        <w:rPr/>
        <w:drawing>
          <wp:inline>
            <wp:extent cx="1689100" cy="2540000"/>
            <wp:docPr id="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LKP00074</w:t>
      </w:r>
    </w:p>
    <w:p>
      <w:pPr>
        <w:pStyle w:val="ListBullet"/>
        <w:numPr>
          <w:ilvl w:val="0"/>
          <w:numId w:val="35"/>
        </w:numPr>
        <w:spacing/>
        <w:rPr/>
      </w:pPr>
      <w:r>
        <w:rPr/>
        <w:t xml:space="preserve">In addition, the following further information can assist guests:</w:t>
      </w:r>
    </w:p>
    <w:p>
      <w:pPr>
        <w:spacing/>
        <w:rPr/>
      </w:pPr>
      <w:r>
        <w:rPr/>
        <w:t xml:space="preserve">Booking &amp;amp; Requests: Please let us know of any accessibility requirements or special needs when booking so we can tailor the experience.</w:t>
      </w:r>
    </w:p>
    <w:p>
      <w:pPr>
        <w:pBdr/>
        <w:spacing/>
        <w:rPr/>
      </w:pPr>
      <w:r>
        <w:rPr/>
        <w:t xml:space="preserve">Safety First: All guests must wear safety equipment provided, including life jackets.</w:t>
      </w:r>
    </w:p>
    <w:p>
      <w:pPr>
        <w:pBdr/>
        <w:spacing/>
        <w:rPr/>
      </w:pPr>
      <w:r>
        <w:rPr/>
        <w:t xml:space="preserve">Assistance On Request: Our staff are trained to provide one-on-one support, including help with boarding, transfers, or equipment.</w:t>
      </w:r>
    </w:p>
    <w:p>
      <w:pPr>
        <w:pBdr/>
        <w:spacing/>
        <w:rPr/>
      </w:pPr>
      <w:r>
        <w:rPr/>
        <w:t xml:space="preserve">Flexible Timing: Guests who prefer quieter or slower-paced experiences can choose early or less busy time slots.</w:t>
      </w:r>
    </w:p>
    <w:p>
      <w:pPr>
        <w:pBdr/>
        <w:spacing/>
        <w:rPr/>
      </w:pPr>
      <w:r>
        <w:rPr/>
        <w:t xml:space="preserve">Health Considerations: Guests with certain medical conditions should consult with their healthcare provider before participating.</w:t>
      </w:r>
    </w:p>
    <w:p>
      <w:pPr>
        <w:pBdr/>
        <w:spacing/>
        <w:rPr/>
      </w:pPr>
      <w:r>
        <w:rPr/>
        <w:t xml:space="preserve">Communication Support: Verbal instructions, and staff guidance are available for guests with sensory or cognitive impairments.</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Weather &amp;amp; Conditions: Some activities may be limited in adverse weather for safety reasons.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DA598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