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Educated by Nature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16/23 Gibberd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Balcatta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Daniel Burton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0468 904 070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admin@educatedbynature.com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www.educatedbynature.com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2026-06-23 10:49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77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7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The business identifies guests who need additional assistance should an emergency occur by: </w:t>
      </w:r>
    </w:p>
    <w:p>
      <w:pPr>
        <w:pBdr/>
        <w:spacing/>
        <w:rPr/>
      </w:pPr>
      <w:r>
        <w:rPr/>
        <w:t xml:space="preserve">Participant details are taken at the time of booking </w:t>
      </w:r>
    </w:p>
    <w:p>
      <w:pPr>
        <w:spacing/>
        <w:rPr/>
      </w:pPr>
      <w:r>
        <w:rPr/>
        <w:t xml:space="preserve">The procedure for assisting guests who need assisted rescue is: </w:t>
      </w:r>
    </w:p>
    <w:p>
      <w:pPr>
        <w:pBdr/>
        <w:spacing/>
        <w:rPr/>
      </w:pPr>
      <w:r>
        <w:rPr/>
        <w:t xml:space="preserve">Participant details are taken at the time of booking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Services can be provided on request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do not have any wait times due to the structure of our programs.</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we use public areas </w:t>
      </w:r>
    </w:p>
    <w:p>
      <w:pPr>
        <w:spacing/>
        <w:rPr/>
      </w:pPr>
    </w:p>
    <w:p>
      <w:pPr>
        <w:pBdr/>
        <w:spacing/>
        <w:rPr/>
      </w:pPr>
      <w:r>
        <w:rPr/>
        <w:t xml:space="preserve">we use public areas </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Please contact us at admin@educatedbynature.com to discuss specific requirements</w:t>
      </w:r>
    </w:p>
    <w:p>
      <w:pPr>
        <w:pStyle w:val="Heading1"/>
        <w:spacing/>
        <w:rPr/>
      </w:pPr>
      <w:bookmarkStart w:id="15" w:name="_Toc0000000011"/>
      <w:r>
        <w:rPr/>
        <w:t xml:space="preserve">ADVENTURE ACTIVITIES</w:t>
      </w:r>
      <w:bookmarkEnd w:id="15"/>
    </w:p>
    <w:p>
      <w:pPr>
        <w:spacing/>
        <w:rPr/>
      </w:pPr>
      <w:r>
        <w:rPr/>
        <w:t xml:space="preserve"> </w:t>
      </w:r>
    </w:p>
    <w:p>
      <w:pPr>
        <w:pStyle w:val="Heading2"/>
        <w:spacing/>
        <w:rPr/>
      </w:pPr>
      <w:bookmarkStart w:id="16" w:name="_Toc0000000012"/>
      <w:r>
        <w:rPr/>
        <w:t xml:space="preserve">Adventure activities</w:t>
      </w:r>
      <w:bookmarkEnd w:id="1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Most of our activities are able to be adapted to suit people with disabilities. Please contact us at admin@educatedbynature.com to discuss specific requirements</w:t>
      </w:r>
    </w:p>
    <w:p>
      <w:pPr>
        <w:pStyle w:val="ListBullet"/>
        <w:numPr>
          <w:ilvl w:val="0"/>
          <w:numId w:val="35"/>
        </w:numPr>
        <w:spacing/>
        <w:rPr/>
      </w:pPr>
      <w:r>
        <w:rPr/>
        <w:t xml:space="preserve">In addition, the following further information can assist guests:</w:t>
      </w:r>
    </w:p>
    <w:p>
      <w:pPr>
        <w:spacing/>
        <w:rPr/>
      </w:pPr>
      <w:r>
        <w:rPr/>
        <w:t xml:space="preserve">Most of our activities are able to be adapted to suit people with disabilities. Please contact us at admin@educatedbynature.com to discuss specific requirements</w:t>
      </w:r>
    </w:p>
    <w:p>
      <w:pPr>
        <w:pStyle w:val="ListBullet"/>
        <w:numPr>
          <w:ilvl w:val="0"/>
          <w:numId w:val="35"/>
        </w:numPr>
        <w:spacing/>
        <w:rPr/>
      </w:pPr>
      <w:r>
        <w:rPr/>
        <w:t xml:space="preserve">In addition, the following further information can assist guests:</w:t>
      </w:r>
    </w:p>
    <w:p>
      <w:pPr>
        <w:spacing/>
        <w:rPr/>
      </w:pPr>
      <w:r>
        <w:rPr/>
        <w:t xml:space="preserve">Most of our activities are able to be adapted to suit people with disabilities. Please contact us at admin@educatedbynature.com to discuss specific requirements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contact us at admin@educatedbynature.com to discuss specific requirements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FAD061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